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12" w:rsidRPr="00121093" w:rsidRDefault="0097287B" w:rsidP="00340F12"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FA144BC" wp14:editId="38D6A7C7">
            <wp:simplePos x="0" y="0"/>
            <wp:positionH relativeFrom="column">
              <wp:posOffset>-610235</wp:posOffset>
            </wp:positionH>
            <wp:positionV relativeFrom="paragraph">
              <wp:posOffset>-367665</wp:posOffset>
            </wp:positionV>
            <wp:extent cx="7124700" cy="628650"/>
            <wp:effectExtent l="0" t="0" r="0" b="0"/>
            <wp:wrapNone/>
            <wp:docPr id="3" name="Рисунок 3" descr="Описание: Описание: C:\Documents and Settings\Admin\Рабочий стол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Documents and Settings\Admin\Рабочий стол\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F12" w:rsidRPr="00121093" w:rsidRDefault="00340F12" w:rsidP="00340F1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093">
        <w:rPr>
          <w:rFonts w:ascii="Times New Roman" w:eastAsia="Calibri" w:hAnsi="Times New Roman" w:cs="Times New Roman"/>
          <w:i/>
          <w:sz w:val="20"/>
          <w:szCs w:val="20"/>
        </w:rPr>
        <w:t xml:space="preserve">Наименование дисциплины и </w:t>
      </w:r>
      <w:proofErr w:type="gramStart"/>
      <w:r w:rsidRPr="00121093">
        <w:rPr>
          <w:rFonts w:ascii="Times New Roman" w:eastAsia="Calibri" w:hAnsi="Times New Roman" w:cs="Times New Roman"/>
          <w:i/>
          <w:sz w:val="20"/>
          <w:szCs w:val="20"/>
        </w:rPr>
        <w:t>код</w:t>
      </w:r>
      <w:r w:rsidRPr="00121093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1210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proofErr w:type="gramEnd"/>
      <w:r w:rsidR="008D1CAD">
        <w:rPr>
          <w:rFonts w:ascii="Times New Roman" w:eastAsia="Calibri" w:hAnsi="Times New Roman" w:cs="Times New Roman"/>
          <w:b/>
          <w:sz w:val="28"/>
          <w:szCs w:val="28"/>
        </w:rPr>
        <w:t>Основы научных исследований Б.3.14.14</w:t>
      </w:r>
      <w:bookmarkEnd w:id="0"/>
    </w:p>
    <w:tbl>
      <w:tblPr>
        <w:tblStyle w:val="a3"/>
        <w:tblW w:w="11199" w:type="dxa"/>
        <w:tblInd w:w="-743" w:type="dxa"/>
        <w:tblLook w:val="04A0" w:firstRow="1" w:lastRow="0" w:firstColumn="1" w:lastColumn="0" w:noHBand="0" w:noVBand="1"/>
      </w:tblPr>
      <w:tblGrid>
        <w:gridCol w:w="2200"/>
        <w:gridCol w:w="8999"/>
      </w:tblGrid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999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Имаралиева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Тамара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Сабыровна</w:t>
            </w:r>
            <w:proofErr w:type="spellEnd"/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Контактная информация: </w:t>
            </w:r>
          </w:p>
        </w:tc>
        <w:tc>
          <w:tcPr>
            <w:tcW w:w="8999" w:type="dxa"/>
          </w:tcPr>
          <w:p w:rsidR="00340F12" w:rsidRPr="00374F27" w:rsidRDefault="00340F12" w:rsidP="008D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  <w:hyperlink r:id="rId7" w:history="1">
              <w:r w:rsidRPr="00E922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beautytoma</w:t>
              </w:r>
              <w:r w:rsidRPr="00374F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E922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74F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9225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0F12" w:rsidRPr="00374F27" w:rsidRDefault="000A7D88" w:rsidP="008D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0A7D8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40F12" w:rsidRPr="00374F27">
              <w:rPr>
                <w:rFonts w:ascii="Times New Roman" w:eastAsia="Calibri" w:hAnsi="Times New Roman" w:cs="Times New Roman"/>
                <w:sz w:val="24"/>
                <w:szCs w:val="24"/>
              </w:rPr>
              <w:t>5950992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4F6FB3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</w:t>
            </w:r>
            <w:r w:rsidR="00340F12"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кредитов:</w:t>
            </w:r>
          </w:p>
        </w:tc>
        <w:tc>
          <w:tcPr>
            <w:tcW w:w="8999" w:type="dxa"/>
          </w:tcPr>
          <w:p w:rsidR="00340F12" w:rsidRPr="008D1CAD" w:rsidRDefault="008D1CAD" w:rsidP="008D2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8999" w:type="dxa"/>
          </w:tcPr>
          <w:p w:rsidR="00340F12" w:rsidRPr="00374F27" w:rsidRDefault="00A117FA" w:rsidP="000B21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B21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 января</w:t>
            </w:r>
            <w:r w:rsidR="000A7D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20</w:t>
            </w:r>
            <w:r w:rsidR="000A7D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0B21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40F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 курса</w:t>
            </w:r>
          </w:p>
        </w:tc>
        <w:tc>
          <w:tcPr>
            <w:tcW w:w="8999" w:type="dxa"/>
          </w:tcPr>
          <w:p w:rsidR="008D1CAD" w:rsidRPr="008D721B" w:rsidRDefault="008D1CAD" w:rsidP="008D1CA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A5483">
              <w:rPr>
                <w:rFonts w:ascii="Times New Roman" w:hAnsi="Times New Roman"/>
                <w:b/>
                <w:i/>
                <w:kern w:val="2"/>
                <w:sz w:val="24"/>
              </w:rPr>
              <w:t>Цель</w:t>
            </w:r>
            <w:r w:rsidRPr="008D721B">
              <w:rPr>
                <w:rFonts w:ascii="Times New Roman" w:hAnsi="Times New Roman"/>
                <w:kern w:val="2"/>
                <w:sz w:val="24"/>
              </w:rPr>
              <w:t xml:space="preserve"> освоения дисциплины «Основы научных исследований</w:t>
            </w:r>
            <w:r w:rsidRPr="008D721B">
              <w:rPr>
                <w:rStyle w:val="a6"/>
                <w:rFonts w:ascii="Times New Roman" w:hAnsi="Times New Roman"/>
                <w:kern w:val="2"/>
                <w:sz w:val="24"/>
              </w:rPr>
              <w:t>»</w:t>
            </w:r>
            <w:r>
              <w:rPr>
                <w:rStyle w:val="a6"/>
                <w:rFonts w:ascii="Times New Roman" w:hAnsi="Times New Roman"/>
                <w:kern w:val="2"/>
                <w:sz w:val="24"/>
              </w:rPr>
              <w:t xml:space="preserve"> состоит в формировании </w:t>
            </w:r>
            <w:r w:rsidRPr="008D721B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>обучающихся</w:t>
            </w:r>
            <w:r w:rsidRPr="008D721B">
              <w:rPr>
                <w:rFonts w:ascii="Times New Roman" w:eastAsia="Times New Roman" w:hAnsi="Times New Roman"/>
                <w:kern w:val="2"/>
                <w:sz w:val="24"/>
                <w:lang w:eastAsia="ru-RU"/>
              </w:rPr>
              <w:t xml:space="preserve"> способность творчески мыслить, самостоятельно выполнять научно-исследовательские работы, анализировать и обобщать экономическую информацию.</w:t>
            </w:r>
          </w:p>
          <w:p w:rsidR="008D1CAD" w:rsidRPr="008D721B" w:rsidRDefault="008D1CAD" w:rsidP="008D1CAD">
            <w:pPr>
              <w:ind w:firstLine="567"/>
              <w:jc w:val="both"/>
              <w:rPr>
                <w:rFonts w:ascii="Times New Roman" w:eastAsia="Calibri" w:hAnsi="Times New Roman"/>
                <w:bCs/>
                <w:kern w:val="2"/>
                <w:sz w:val="24"/>
              </w:rPr>
            </w:pPr>
            <w:r w:rsidRPr="00AA5483">
              <w:rPr>
                <w:rFonts w:ascii="Times New Roman" w:hAnsi="Times New Roman"/>
                <w:b/>
                <w:bCs/>
                <w:i/>
                <w:kern w:val="2"/>
                <w:sz w:val="24"/>
              </w:rPr>
              <w:t>Задачи</w:t>
            </w:r>
            <w:r w:rsidRPr="008D721B">
              <w:rPr>
                <w:rFonts w:ascii="Times New Roman" w:hAnsi="Times New Roman"/>
                <w:bCs/>
                <w:kern w:val="2"/>
                <w:sz w:val="24"/>
              </w:rPr>
              <w:t xml:space="preserve"> дисциплины:</w:t>
            </w:r>
          </w:p>
          <w:p w:rsidR="008D1CAD" w:rsidRPr="000F7823" w:rsidRDefault="008D1CAD" w:rsidP="000F7823">
            <w:pPr>
              <w:pStyle w:val="a5"/>
              <w:numPr>
                <w:ilvl w:val="0"/>
                <w:numId w:val="23"/>
              </w:numPr>
              <w:ind w:left="386" w:hanging="283"/>
              <w:jc w:val="both"/>
              <w:rPr>
                <w:rStyle w:val="a6"/>
                <w:rFonts w:ascii="Times New Roman" w:hAnsi="Times New Roman"/>
                <w:sz w:val="24"/>
              </w:rPr>
            </w:pPr>
            <w:proofErr w:type="gramStart"/>
            <w:r w:rsidRPr="000F7823">
              <w:rPr>
                <w:rStyle w:val="a6"/>
                <w:rFonts w:ascii="Times New Roman" w:hAnsi="Times New Roman"/>
                <w:kern w:val="2"/>
                <w:sz w:val="24"/>
              </w:rPr>
              <w:t>дать</w:t>
            </w:r>
            <w:proofErr w:type="gramEnd"/>
            <w:r w:rsidRPr="000F7823">
              <w:rPr>
                <w:rStyle w:val="a6"/>
                <w:rFonts w:ascii="Times New Roman" w:hAnsi="Times New Roman"/>
                <w:kern w:val="2"/>
                <w:sz w:val="24"/>
              </w:rPr>
              <w:t xml:space="preserve"> </w:t>
            </w:r>
            <w:r w:rsidR="000F7823">
              <w:rPr>
                <w:rStyle w:val="a6"/>
                <w:rFonts w:ascii="Times New Roman" w:hAnsi="Times New Roman"/>
                <w:kern w:val="2"/>
                <w:sz w:val="24"/>
              </w:rPr>
              <w:t>обучающимся</w:t>
            </w:r>
            <w:r w:rsidRPr="000F7823">
              <w:rPr>
                <w:rStyle w:val="a6"/>
                <w:rFonts w:ascii="Times New Roman" w:hAnsi="Times New Roman"/>
                <w:kern w:val="2"/>
                <w:sz w:val="24"/>
              </w:rPr>
              <w:t xml:space="preserve"> представление об основах научного исследования;</w:t>
            </w:r>
          </w:p>
          <w:p w:rsidR="008D1CAD" w:rsidRPr="000F7823" w:rsidRDefault="008D1CAD" w:rsidP="000F7823">
            <w:pPr>
              <w:pStyle w:val="a5"/>
              <w:numPr>
                <w:ilvl w:val="0"/>
                <w:numId w:val="23"/>
              </w:numPr>
              <w:ind w:left="386" w:hanging="283"/>
              <w:jc w:val="both"/>
              <w:rPr>
                <w:rStyle w:val="a6"/>
                <w:rFonts w:ascii="Times New Roman" w:hAnsi="Times New Roman"/>
                <w:kern w:val="2"/>
                <w:sz w:val="24"/>
              </w:rPr>
            </w:pPr>
            <w:r w:rsidRPr="000F7823">
              <w:rPr>
                <w:rStyle w:val="a6"/>
                <w:rFonts w:ascii="Times New Roman" w:hAnsi="Times New Roman"/>
                <w:kern w:val="2"/>
                <w:sz w:val="24"/>
              </w:rPr>
              <w:t xml:space="preserve">обучить </w:t>
            </w:r>
            <w:r w:rsidR="000F7823">
              <w:rPr>
                <w:rStyle w:val="a6"/>
                <w:rFonts w:ascii="Times New Roman" w:hAnsi="Times New Roman"/>
                <w:kern w:val="2"/>
                <w:sz w:val="24"/>
              </w:rPr>
              <w:t xml:space="preserve">студентов </w:t>
            </w:r>
            <w:r w:rsidRPr="000F7823">
              <w:rPr>
                <w:rStyle w:val="a6"/>
                <w:rFonts w:ascii="Times New Roman" w:hAnsi="Times New Roman"/>
                <w:kern w:val="2"/>
                <w:sz w:val="24"/>
              </w:rPr>
              <w:t>базовым принципам и методам научного исследования;</w:t>
            </w:r>
          </w:p>
          <w:p w:rsidR="00340F12" w:rsidRPr="000F7823" w:rsidRDefault="000F7823" w:rsidP="000F7823">
            <w:pPr>
              <w:pStyle w:val="a5"/>
              <w:numPr>
                <w:ilvl w:val="0"/>
                <w:numId w:val="23"/>
              </w:numPr>
              <w:ind w:left="386" w:hanging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a6"/>
                <w:rFonts w:ascii="Times New Roman" w:hAnsi="Times New Roman"/>
                <w:kern w:val="2"/>
                <w:sz w:val="24"/>
              </w:rPr>
              <w:t>научить</w:t>
            </w:r>
            <w:proofErr w:type="gramEnd"/>
            <w:r>
              <w:rPr>
                <w:rStyle w:val="a6"/>
                <w:rFonts w:ascii="Times New Roman" w:hAnsi="Times New Roman"/>
                <w:kern w:val="2"/>
                <w:sz w:val="24"/>
              </w:rPr>
              <w:t xml:space="preserve"> </w:t>
            </w:r>
            <w:r w:rsidR="008D1CAD" w:rsidRPr="000F7823">
              <w:rPr>
                <w:rStyle w:val="a6"/>
                <w:rFonts w:ascii="Times New Roman" w:hAnsi="Times New Roman"/>
                <w:kern w:val="2"/>
                <w:sz w:val="24"/>
              </w:rPr>
              <w:t>правильно оформлять результаты своих научных исследований.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курса</w:t>
            </w:r>
          </w:p>
        </w:tc>
        <w:tc>
          <w:tcPr>
            <w:tcW w:w="8999" w:type="dxa"/>
          </w:tcPr>
          <w:p w:rsidR="00340F12" w:rsidRPr="00BD2FEE" w:rsidRDefault="008D1CAD" w:rsidP="004413BB">
            <w:pPr>
              <w:widowControl w:val="0"/>
              <w:ind w:firstLine="351"/>
              <w:jc w:val="both"/>
              <w:rPr>
                <w:rFonts w:ascii="Times New Roman" w:eastAsia="Calibri" w:hAnsi="Times New Roman" w:cs="Times New Roman"/>
              </w:rPr>
            </w:pPr>
            <w:r w:rsidRPr="00860F98">
              <w:rPr>
                <w:rFonts w:ascii="Times New Roman" w:hAnsi="Times New Roman"/>
                <w:sz w:val="24"/>
              </w:rPr>
              <w:t>Курс «</w:t>
            </w:r>
            <w:r>
              <w:rPr>
                <w:rFonts w:ascii="Times New Roman" w:hAnsi="Times New Roman"/>
                <w:sz w:val="24"/>
              </w:rPr>
              <w:t>Основы научных исследований</w:t>
            </w:r>
            <w:r w:rsidRPr="00860F98">
              <w:rPr>
                <w:rFonts w:ascii="Times New Roman" w:hAnsi="Times New Roman"/>
                <w:sz w:val="24"/>
              </w:rPr>
              <w:t>» относится к циклу профессиональных дисциплин в вариативной части и разработан в соответствии с государственным образовательным стандартом высшего профессионального образования по подготовки бакалавра по направлению</w:t>
            </w:r>
            <w:r w:rsidR="004413B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4413BB">
              <w:rPr>
                <w:rFonts w:ascii="Times New Roman" w:hAnsi="Times New Roman"/>
                <w:sz w:val="24"/>
              </w:rPr>
              <w:t>Э</w:t>
            </w:r>
            <w:r w:rsidR="004413BB" w:rsidRPr="008D721B">
              <w:rPr>
                <w:rFonts w:ascii="Times New Roman" w:hAnsi="Times New Roman"/>
                <w:sz w:val="24"/>
              </w:rPr>
              <w:t>кономика</w:t>
            </w:r>
            <w:r>
              <w:rPr>
                <w:rFonts w:ascii="Times New Roman" w:hAnsi="Times New Roman"/>
                <w:sz w:val="24"/>
              </w:rPr>
              <w:t>».</w:t>
            </w:r>
            <w:r w:rsidRPr="00860F9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 реквизиты</w:t>
            </w:r>
          </w:p>
        </w:tc>
        <w:tc>
          <w:tcPr>
            <w:tcW w:w="8999" w:type="dxa"/>
          </w:tcPr>
          <w:p w:rsidR="00340F12" w:rsidRPr="00BD2FEE" w:rsidRDefault="008D1CAD" w:rsidP="000F782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«Философия», «Мировая экономика», </w:t>
            </w:r>
            <w:r w:rsidR="001D6789" w:rsidRPr="00BD2FEE">
              <w:rPr>
                <w:rFonts w:ascii="Times New Roman" w:eastAsia="Calibri" w:hAnsi="Times New Roman" w:cs="Times New Roman"/>
              </w:rPr>
              <w:t xml:space="preserve">«Деньги, кредит, банки», </w:t>
            </w:r>
            <w:r w:rsidR="00340F12" w:rsidRPr="00BD2FEE">
              <w:rPr>
                <w:rFonts w:ascii="Times New Roman" w:eastAsia="Calibri" w:hAnsi="Times New Roman" w:cs="Times New Roman"/>
              </w:rPr>
              <w:t>«Статистика», «Финансы»</w:t>
            </w:r>
            <w:r w:rsidR="001D6789" w:rsidRPr="00BD2FEE">
              <w:rPr>
                <w:rFonts w:ascii="Times New Roman" w:eastAsia="Calibri" w:hAnsi="Times New Roman" w:cs="Times New Roman"/>
              </w:rPr>
              <w:t>, «Микроэкономика»</w:t>
            </w:r>
            <w:r w:rsidR="00340F12" w:rsidRPr="00BD2FEE">
              <w:rPr>
                <w:rFonts w:ascii="Times New Roman" w:eastAsia="Calibri" w:hAnsi="Times New Roman" w:cs="Times New Roman"/>
              </w:rPr>
              <w:t xml:space="preserve"> и др.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 реквизиты</w:t>
            </w:r>
          </w:p>
        </w:tc>
        <w:tc>
          <w:tcPr>
            <w:tcW w:w="8999" w:type="dxa"/>
          </w:tcPr>
          <w:p w:rsidR="00340F12" w:rsidRPr="00BD2FEE" w:rsidRDefault="00340F12" w:rsidP="008D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FEE">
              <w:rPr>
                <w:rFonts w:ascii="Times New Roman" w:eastAsia="Calibri" w:hAnsi="Times New Roman" w:cs="Times New Roman"/>
              </w:rPr>
              <w:t>«Рынок ценных бумаг», «Таможенное дело», «Денежно-кредитное регулирование», «Бюджет и бюджетная система», «Финансовый менеджмент» и др.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999" w:type="dxa"/>
          </w:tcPr>
          <w:p w:rsidR="00283DDE" w:rsidRDefault="00283DDE" w:rsidP="00283D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ИК -1: </w:t>
            </w:r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способен к восприятию, обобщению и анализу информации, постановке цел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 и выборе путей ее достижения</w:t>
            </w:r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  <w:p w:rsidR="00283DDE" w:rsidRPr="001D6789" w:rsidRDefault="00283DDE" w:rsidP="00283DDE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знать:</w:t>
            </w:r>
          </w:p>
          <w:p w:rsidR="00283DDE" w:rsidRPr="004413BB" w:rsidRDefault="00283DDE" w:rsidP="00283DDE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351" w:hanging="283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основные этапы развития науки, ее структуру и классификацию;   </w:t>
            </w:r>
          </w:p>
          <w:p w:rsidR="00283DDE" w:rsidRPr="004413BB" w:rsidRDefault="00283DDE" w:rsidP="00283DDE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351" w:hanging="283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методы</w:t>
            </w:r>
            <w:proofErr w:type="gramEnd"/>
            <w:r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научных исследований и особенности их использования при решении проблем социально-эк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ономического развития на макро </w:t>
            </w:r>
            <w:r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и микро уровнях;   </w:t>
            </w:r>
          </w:p>
          <w:p w:rsidR="00283DDE" w:rsidRPr="001D6789" w:rsidRDefault="00283DDE" w:rsidP="00283DDE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уметь:</w:t>
            </w:r>
          </w:p>
          <w:p w:rsidR="00283DDE" w:rsidRPr="0081378F" w:rsidRDefault="00283DDE" w:rsidP="00283DDE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воспринимать, обобщать и анализировать информацию</w:t>
            </w:r>
            <w:r w:rsidR="00DF6E0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, необходимую для проведения научного исследования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;  </w:t>
            </w:r>
          </w:p>
          <w:p w:rsidR="00283DDE" w:rsidRPr="0081378F" w:rsidRDefault="00DF6E02" w:rsidP="00283DDE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ставить цель научного исследования, определять задачи, способствующие достижению поставленной цели</w:t>
            </w:r>
            <w:r w:rsidR="00283DDE"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;  </w:t>
            </w:r>
          </w:p>
          <w:p w:rsidR="00283DDE" w:rsidRPr="001D6789" w:rsidRDefault="00283DDE" w:rsidP="00283DDE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владеть:</w:t>
            </w:r>
          </w:p>
          <w:p w:rsidR="00283DDE" w:rsidRPr="0081378F" w:rsidRDefault="00283DDE" w:rsidP="00283DDE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знаниями о научно-производственном цикле и месте фундаментальных и прикладных исследований в его обеспечении;  </w:t>
            </w:r>
          </w:p>
          <w:p w:rsidR="00283DDE" w:rsidRPr="0081378F" w:rsidRDefault="00283DDE" w:rsidP="00283DDE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знаниями о системе управления наукой в Кыргызской Республике</w:t>
            </w:r>
            <w:r w:rsidR="00DF6E0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 </w:t>
            </w:r>
          </w:p>
          <w:p w:rsidR="00283DDE" w:rsidRDefault="00283DDE" w:rsidP="00283D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способен на научной основе оценивать свой труд, оценивать с большой  степенью самостоятельности результаты своей деятельности;</w:t>
            </w:r>
          </w:p>
          <w:p w:rsidR="00283DDE" w:rsidRPr="001D6789" w:rsidRDefault="00283DDE" w:rsidP="00283DDE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знать:</w:t>
            </w:r>
          </w:p>
          <w:p w:rsidR="00283DDE" w:rsidRPr="004413BB" w:rsidRDefault="00283DDE" w:rsidP="00283DDE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351" w:hanging="283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глобальные проблемы современности и необходимость их научного познания;   </w:t>
            </w:r>
          </w:p>
          <w:p w:rsidR="00283DDE" w:rsidRPr="004413BB" w:rsidRDefault="00DF6E02" w:rsidP="00283DDE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351" w:hanging="283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положения нормативных</w:t>
            </w:r>
            <w:r w:rsidR="00283DDE"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ов</w:t>
            </w:r>
            <w:r w:rsidR="00283DDE"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 выполнен</w:t>
            </w:r>
            <w:r w:rsidR="00283DDE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ии и оформлении научно-</w:t>
            </w:r>
            <w:r w:rsidR="00283DDE"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исследовательских работ;  </w:t>
            </w:r>
          </w:p>
          <w:p w:rsidR="00283DDE" w:rsidRPr="001D6789" w:rsidRDefault="00283DDE" w:rsidP="00283DDE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уметь:</w:t>
            </w:r>
          </w:p>
          <w:p w:rsidR="00283DDE" w:rsidRDefault="00283DDE" w:rsidP="00283DDE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проводить информационный поиск, в том числе в Интернете</w:t>
            </w:r>
            <w:r w:rsidR="00DF6E0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, и использовать ее в исследовательской работе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;  </w:t>
            </w:r>
          </w:p>
          <w:p w:rsidR="00DF6E02" w:rsidRPr="00DF6E02" w:rsidRDefault="00DF6E02" w:rsidP="00283DDE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DF6E0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оценить результаты своей самостоятельно проведенной научно-исследовательской работы;</w:t>
            </w:r>
          </w:p>
          <w:p w:rsidR="00283DDE" w:rsidRPr="00DF6E02" w:rsidRDefault="00283DDE" w:rsidP="00DF6E02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lastRenderedPageBreak/>
              <w:t>владеть:</w:t>
            </w:r>
            <w:r w:rsidRPr="00DF6E0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 </w:t>
            </w:r>
          </w:p>
          <w:p w:rsidR="007F05D0" w:rsidRDefault="00DF6E02" w:rsidP="00283DDE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навыками проведения научно-исследовательской работы</w:t>
            </w:r>
            <w:r w:rsidR="00283DDE"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</w:p>
          <w:p w:rsidR="00283DDE" w:rsidRPr="0081378F" w:rsidRDefault="007F05D0" w:rsidP="00283DDE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владеть знаниями об </w:t>
            </w:r>
            <w:r w:rsidR="00283DDE"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охране интеллектуальной собственности;  </w:t>
            </w:r>
          </w:p>
          <w:p w:rsidR="00283DDE" w:rsidRPr="00283DDE" w:rsidRDefault="00283DDE" w:rsidP="00283D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способен выбрать инструментальные средства для обработки экономических </w:t>
            </w:r>
            <w:proofErr w:type="gramStart"/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данных  в</w:t>
            </w:r>
            <w:proofErr w:type="gramEnd"/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соответствии с поставленной задачей, проанализировать результаты расчето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и обосновать полученные выводы</w:t>
            </w:r>
            <w:r w:rsidRPr="0028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  <w:p w:rsidR="001D6789" w:rsidRPr="001D6789" w:rsidRDefault="001D6789" w:rsidP="003A0729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знать:</w:t>
            </w:r>
          </w:p>
          <w:p w:rsidR="008D1CAD" w:rsidRPr="004413BB" w:rsidRDefault="007F05D0" w:rsidP="00147A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351" w:hanging="283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инструментальные средства для обработки экономических данных, используемых для достижения поставленных целей;</w:t>
            </w:r>
          </w:p>
          <w:p w:rsidR="008D1CAD" w:rsidRPr="004413BB" w:rsidRDefault="008D1CAD" w:rsidP="00147A4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ind w:left="351" w:hanging="283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4413B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методы планирования, проведения, и обработки результатов экспериментальных исследований;  </w:t>
            </w:r>
          </w:p>
          <w:p w:rsidR="001D6789" w:rsidRPr="001D6789" w:rsidRDefault="001D6789" w:rsidP="003A0729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уметь:</w:t>
            </w:r>
          </w:p>
          <w:p w:rsidR="007F05D0" w:rsidRDefault="004413BB" w:rsidP="00147A41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работать в пакетах прикладных программ по планированию и обработке результатов </w:t>
            </w:r>
            <w:r w:rsidR="007F05D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научного исследования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,</w:t>
            </w:r>
          </w:p>
          <w:p w:rsidR="004413BB" w:rsidRPr="0081378F" w:rsidRDefault="004413BB" w:rsidP="00147A41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использова</w:t>
            </w:r>
            <w:r w:rsidR="007F05D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ть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метод</w:t>
            </w:r>
            <w:r w:rsidR="007F05D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ы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7F05D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статистического и 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математического </w:t>
            </w:r>
            <w:r w:rsidR="007F05D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анализа</w:t>
            </w:r>
            <w:r w:rsidRPr="0081378F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при проведении научных исследований;  </w:t>
            </w:r>
          </w:p>
          <w:p w:rsidR="001D6789" w:rsidRPr="001D6789" w:rsidRDefault="001D6789" w:rsidP="003A0729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1D6789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владеть:</w:t>
            </w:r>
          </w:p>
          <w:p w:rsidR="007F05D0" w:rsidRPr="007F05D0" w:rsidRDefault="007F05D0" w:rsidP="00147A41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ind w:left="351" w:hanging="28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навыками анализа результатов проведенного научного исследования в области экономических наук; </w:t>
            </w:r>
          </w:p>
          <w:p w:rsidR="00340F12" w:rsidRPr="00BD2FEE" w:rsidRDefault="00C74E58" w:rsidP="00147A41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ind w:left="351" w:hanging="28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навыками обоснования полученных результатов и выводов, их практического применения в будущем.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курса</w:t>
            </w:r>
          </w:p>
        </w:tc>
        <w:tc>
          <w:tcPr>
            <w:tcW w:w="8999" w:type="dxa"/>
          </w:tcPr>
          <w:p w:rsidR="00340F12" w:rsidRPr="00BD2FEE" w:rsidRDefault="004413BB" w:rsidP="0081378F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413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Различные формы учебно-исследовательской работы бакалавров (подготовка рефератов, докладов, проведение исследований во время производственной практики и т.д.</w:t>
            </w:r>
            <w:r w:rsidR="008137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) включаются в учебный процесс и </w:t>
            </w:r>
            <w:r w:rsidRPr="004413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проводятся в учебное время. Во внеучебное время бакалавры работают в группах, научных кружках, участвуют в работе научно-практических конференций, и выполняют другие виды научно-исследовательской работы. </w:t>
            </w:r>
            <w:r w:rsidR="008137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Изучение данного курса</w:t>
            </w:r>
            <w:r w:rsidRPr="004413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должно помочь обучающимся глубоко усвоить различные дисциплины, выработать способность творчески мыслить, научиться самостоятельно выполнять хотя бы небольшие научно-исследовательские работы, анализировать и обобщать экономическую информацию</w:t>
            </w:r>
            <w:r w:rsidR="008137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преподавания:</w:t>
            </w:r>
          </w:p>
        </w:tc>
        <w:tc>
          <w:tcPr>
            <w:tcW w:w="8999" w:type="dxa"/>
          </w:tcPr>
          <w:p w:rsidR="00340F12" w:rsidRPr="00BD2FEE" w:rsidRDefault="004413BB" w:rsidP="0081378F">
            <w:pPr>
              <w:widowControl w:val="0"/>
              <w:suppressAutoHyphens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413B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 рамках дисциплины «Основы научных исследований» широко используются в учебном процессе активные и интерактивные формы проведения занятий (обработка и группировка экономической информации, разбор конкретных ситуаций, тренинги) в сочетании с внеаудиторной работой с целью формирования и развития профессиональных навыков обучающихся.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 знаний</w:t>
            </w:r>
          </w:p>
        </w:tc>
        <w:tc>
          <w:tcPr>
            <w:tcW w:w="8999" w:type="dxa"/>
          </w:tcPr>
          <w:p w:rsidR="00340F12" w:rsidRPr="00BD2FEE" w:rsidRDefault="00340F12" w:rsidP="008D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FEE">
              <w:rPr>
                <w:rFonts w:ascii="Times New Roman" w:eastAsia="Calibri" w:hAnsi="Times New Roman" w:cs="Times New Roman"/>
              </w:rPr>
              <w:t>Учебным планом предусмотрены рубежный контроль (2 модуля) и итоговый контроль в виде письменного экзамена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Основная</w:t>
            </w:r>
          </w:p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Дополнительная</w:t>
            </w:r>
          </w:p>
        </w:tc>
        <w:tc>
          <w:tcPr>
            <w:tcW w:w="8999" w:type="dxa"/>
          </w:tcPr>
          <w:p w:rsidR="00340F12" w:rsidRPr="00BD2FEE" w:rsidRDefault="00340F12" w:rsidP="008D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FEE">
              <w:rPr>
                <w:rFonts w:ascii="Times New Roman" w:eastAsia="Calibri" w:hAnsi="Times New Roman" w:cs="Times New Roman"/>
              </w:rPr>
              <w:t>Основная:</w:t>
            </w:r>
          </w:p>
          <w:p w:rsidR="0081378F" w:rsidRPr="0081378F" w:rsidRDefault="0081378F" w:rsidP="00147A4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51" w:hanging="28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137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81378F">
              <w:rPr>
                <w:rFonts w:ascii="Times New Roman" w:hAnsi="Times New Roman"/>
                <w:sz w:val="24"/>
              </w:rPr>
              <w:t xml:space="preserve"> В. П. Философия и методология </w:t>
            </w:r>
            <w:proofErr w:type="gramStart"/>
            <w:r w:rsidRPr="0081378F">
              <w:rPr>
                <w:rFonts w:ascii="Times New Roman" w:hAnsi="Times New Roman"/>
                <w:sz w:val="24"/>
              </w:rPr>
              <w:t>науки :</w:t>
            </w:r>
            <w:proofErr w:type="gramEnd"/>
            <w:r w:rsidRPr="0081378F">
              <w:rPr>
                <w:rFonts w:ascii="Times New Roman" w:hAnsi="Times New Roman"/>
                <w:sz w:val="24"/>
              </w:rPr>
              <w:t xml:space="preserve"> учеб. пособие для вузов / В. П.  </w:t>
            </w:r>
            <w:proofErr w:type="spellStart"/>
            <w:r w:rsidRPr="008137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81378F">
              <w:rPr>
                <w:rFonts w:ascii="Times New Roman" w:hAnsi="Times New Roman"/>
                <w:sz w:val="24"/>
              </w:rPr>
              <w:t>. – М., 2001.</w:t>
            </w:r>
          </w:p>
          <w:p w:rsidR="0081378F" w:rsidRPr="0081378F" w:rsidRDefault="0081378F" w:rsidP="00147A4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351" w:hanging="28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413B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Кузнецов, И. Н.</w:t>
            </w:r>
            <w:r w:rsidRPr="004413B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Рефераты, курсовые и дипломные работы: методика подготовки и </w:t>
            </w:r>
            <w:proofErr w:type="gramStart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оформления :</w:t>
            </w:r>
            <w:proofErr w:type="gramEnd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Учеб.-метод. пособие / И. Н. Кузнецов. — </w:t>
            </w:r>
            <w:proofErr w:type="gramStart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 :</w:t>
            </w:r>
            <w:proofErr w:type="gramEnd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Дашков и Кш, 2002</w:t>
            </w:r>
          </w:p>
          <w:p w:rsidR="004413BB" w:rsidRPr="004413BB" w:rsidRDefault="004413BB" w:rsidP="00147A41">
            <w:pPr>
              <w:widowControl w:val="0"/>
              <w:numPr>
                <w:ilvl w:val="0"/>
                <w:numId w:val="1"/>
              </w:numPr>
              <w:suppressAutoHyphens/>
              <w:ind w:left="351" w:hanging="28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Кузин Ф. А. Магистерская диссертация. Методика написания, правила оформления и процедура защиты: практическое пособие для студентов – магистров / Ф. А. Кузин. - М., </w:t>
            </w:r>
            <w:r w:rsidR="008137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2005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8B0CC1" w:rsidRPr="00BD2FEE" w:rsidRDefault="00340F12" w:rsidP="008B0C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FEE">
              <w:rPr>
                <w:rFonts w:ascii="Times New Roman" w:eastAsia="Calibri" w:hAnsi="Times New Roman" w:cs="Times New Roman"/>
              </w:rPr>
              <w:t>Дополнительная:</w:t>
            </w:r>
          </w:p>
          <w:p w:rsidR="004413BB" w:rsidRPr="000602C2" w:rsidRDefault="004413BB" w:rsidP="00147A41">
            <w:pPr>
              <w:widowControl w:val="0"/>
              <w:numPr>
                <w:ilvl w:val="0"/>
                <w:numId w:val="1"/>
              </w:numPr>
              <w:suppressAutoHyphens/>
              <w:ind w:left="351" w:hanging="351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 xml:space="preserve"> Т. Г. Философия науки: традиции и </w:t>
            </w:r>
            <w:proofErr w:type="gramStart"/>
            <w:r w:rsidRPr="000602C2">
              <w:rPr>
                <w:rFonts w:ascii="Times New Roman" w:hAnsi="Times New Roman"/>
                <w:sz w:val="24"/>
              </w:rPr>
              <w:t>новации :</w:t>
            </w:r>
            <w:proofErr w:type="gramEnd"/>
            <w:r w:rsidRPr="000602C2">
              <w:rPr>
                <w:rFonts w:ascii="Times New Roman" w:hAnsi="Times New Roman"/>
                <w:sz w:val="24"/>
              </w:rPr>
              <w:t xml:space="preserve"> учеб. пособие для вузов / Т. Г.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>. – М., 2001.</w:t>
            </w:r>
          </w:p>
          <w:p w:rsidR="00340F12" w:rsidRPr="00BD2FEE" w:rsidRDefault="004413BB" w:rsidP="00147A41">
            <w:pPr>
              <w:widowControl w:val="0"/>
              <w:numPr>
                <w:ilvl w:val="0"/>
                <w:numId w:val="1"/>
              </w:numPr>
              <w:suppressAutoHyphens/>
              <w:ind w:left="351" w:hanging="351"/>
              <w:jc w:val="both"/>
              <w:rPr>
                <w:rFonts w:ascii="Times New Roman" w:eastAsia="Calibri" w:hAnsi="Times New Roman" w:cs="Times New Roman"/>
              </w:rPr>
            </w:pPr>
            <w:r w:rsidRPr="000602C2">
              <w:rPr>
                <w:rStyle w:val="a7"/>
                <w:rFonts w:ascii="Times New Roman" w:hAnsi="Times New Roman"/>
                <w:i w:val="0"/>
                <w:sz w:val="24"/>
              </w:rPr>
              <w:t>Лобова Г. Н. Основы подготовки студентов к исследовательской деятельности / Г. Н. Лобова. – М.: ИЦ АПО, 2000.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8999" w:type="dxa"/>
          </w:tcPr>
          <w:p w:rsidR="00340F12" w:rsidRPr="00BD2FEE" w:rsidRDefault="00340F12" w:rsidP="008D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FEE">
              <w:rPr>
                <w:rFonts w:ascii="Times New Roman" w:eastAsia="Calibri" w:hAnsi="Times New Roman" w:cs="Times New Roman"/>
              </w:rPr>
              <w:t xml:space="preserve">СРС будет задаваться в ходе изучения дисциплины </w:t>
            </w:r>
          </w:p>
        </w:tc>
      </w:tr>
      <w:tr w:rsidR="00340F12" w:rsidRPr="00121093" w:rsidTr="00572A98">
        <w:tc>
          <w:tcPr>
            <w:tcW w:w="2200" w:type="dxa"/>
          </w:tcPr>
          <w:p w:rsidR="00340F12" w:rsidRPr="00121093" w:rsidRDefault="00340F12" w:rsidP="008D2E1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  <w:lastRenderedPageBreak/>
              <w:t>Примечание</w:t>
            </w:r>
          </w:p>
          <w:p w:rsidR="00340F12" w:rsidRPr="00121093" w:rsidRDefault="00340F12" w:rsidP="008D2E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9" w:type="dxa"/>
          </w:tcPr>
          <w:p w:rsidR="00340F12" w:rsidRPr="00BD2FEE" w:rsidRDefault="00340F12" w:rsidP="008D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2FEE">
              <w:rPr>
                <w:rFonts w:ascii="Times New Roman" w:eastAsia="Calibri" w:hAnsi="Times New Roman" w:cs="Times New Roman"/>
              </w:rPr>
              <w:t>По всем возникающим вопросам можно обратиться лично к лектору или же по электронной почте</w:t>
            </w:r>
          </w:p>
        </w:tc>
      </w:tr>
    </w:tbl>
    <w:p w:rsidR="00CE4894" w:rsidRDefault="00CE4894" w:rsidP="00340F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40F12" w:rsidRPr="000A7D88" w:rsidRDefault="00340F12" w:rsidP="00340F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093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Календарно-тематический план распределения часов  с указанием недели, темы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2443"/>
        <w:gridCol w:w="993"/>
        <w:gridCol w:w="3261"/>
        <w:gridCol w:w="2693"/>
      </w:tblGrid>
      <w:tr w:rsidR="000A7D88" w:rsidRPr="00121093" w:rsidTr="00572A98">
        <w:tc>
          <w:tcPr>
            <w:tcW w:w="534" w:type="dxa"/>
          </w:tcPr>
          <w:p w:rsidR="000A7D88" w:rsidRPr="00121093" w:rsidRDefault="000A7D88" w:rsidP="000A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134" w:type="dxa"/>
          </w:tcPr>
          <w:p w:rsidR="000A7D88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0A7D88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Дата</w:t>
            </w:r>
          </w:p>
          <w:p w:rsidR="000A7D88" w:rsidRPr="00121093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43" w:type="dxa"/>
            <w:vAlign w:val="center"/>
          </w:tcPr>
          <w:p w:rsidR="000A7D88" w:rsidRPr="00121093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Тема</w:t>
            </w:r>
          </w:p>
        </w:tc>
        <w:tc>
          <w:tcPr>
            <w:tcW w:w="993" w:type="dxa"/>
            <w:vAlign w:val="center"/>
          </w:tcPr>
          <w:p w:rsidR="000A7D88" w:rsidRPr="00121093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Кол-во час</w:t>
            </w:r>
          </w:p>
        </w:tc>
        <w:tc>
          <w:tcPr>
            <w:tcW w:w="3261" w:type="dxa"/>
            <w:vAlign w:val="center"/>
          </w:tcPr>
          <w:p w:rsidR="000A7D88" w:rsidRPr="00121093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21093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0A7D88" w:rsidRPr="00121093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2109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вопросы по модулям</w:t>
            </w:r>
          </w:p>
        </w:tc>
      </w:tr>
      <w:tr w:rsidR="000A7D88" w:rsidRPr="00121093" w:rsidTr="00572A98">
        <w:trPr>
          <w:trHeight w:val="85"/>
        </w:trPr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7D88" w:rsidRDefault="000B211E" w:rsidP="000A7D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  <w:p w:rsidR="000A7D88" w:rsidRPr="00CE4894" w:rsidRDefault="000B211E" w:rsidP="00A117F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2443" w:type="dxa"/>
          </w:tcPr>
          <w:p w:rsidR="000A7D88" w:rsidRPr="00BA3920" w:rsidRDefault="000A7D88" w:rsidP="000A7D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3621D">
              <w:rPr>
                <w:rFonts w:ascii="Times New Roman" w:hAnsi="Times New Roman" w:cs="Times New Roman"/>
                <w:i/>
                <w:sz w:val="24"/>
                <w:szCs w:val="24"/>
              </w:rPr>
              <w:t>Наука и ее роль в развитии общества.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науки. Наука как система. Процесс развития науки. </w:t>
            </w: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proofErr w:type="spellStart"/>
            <w:r w:rsidRPr="00F77C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F77C8F">
              <w:rPr>
                <w:rFonts w:ascii="Times New Roman" w:hAnsi="Times New Roman"/>
                <w:sz w:val="24"/>
              </w:rPr>
              <w:t xml:space="preserve"> В. П. Философия и методология </w:t>
            </w:r>
            <w:proofErr w:type="gramStart"/>
            <w:r w:rsidRPr="00F77C8F">
              <w:rPr>
                <w:rFonts w:ascii="Times New Roman" w:hAnsi="Times New Roman"/>
                <w:sz w:val="24"/>
              </w:rPr>
              <w:t>науки :</w:t>
            </w:r>
            <w:proofErr w:type="gramEnd"/>
            <w:r w:rsidRPr="00F77C8F">
              <w:rPr>
                <w:rFonts w:ascii="Times New Roman" w:hAnsi="Times New Roman"/>
                <w:sz w:val="24"/>
              </w:rPr>
              <w:t xml:space="preserve"> учеб. пособие для вузов / В. П.  </w:t>
            </w:r>
            <w:proofErr w:type="spellStart"/>
            <w:r w:rsidRPr="00F77C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F77C8F">
              <w:rPr>
                <w:rFonts w:ascii="Times New Roman" w:hAnsi="Times New Roman"/>
                <w:sz w:val="24"/>
              </w:rPr>
              <w:t>. – М., 2001.</w:t>
            </w:r>
          </w:p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r w:rsidRPr="00F77C8F">
              <w:rPr>
                <w:rStyle w:val="a7"/>
                <w:rFonts w:ascii="Times New Roman" w:hAnsi="Times New Roman"/>
                <w:i w:val="0"/>
                <w:sz w:val="24"/>
              </w:rPr>
              <w:t>Лобова Г. Н. Основы подготовки студентов к исследовательской деятельности / Г. Н. Лобова. – М.: ИЦ АПО, 2000.</w:t>
            </w:r>
          </w:p>
        </w:tc>
        <w:tc>
          <w:tcPr>
            <w:tcW w:w="2693" w:type="dxa"/>
          </w:tcPr>
          <w:p w:rsidR="000A7D88" w:rsidRDefault="000A7D88" w:rsidP="000A7D8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1D">
              <w:rPr>
                <w:rFonts w:ascii="Times New Roman" w:hAnsi="Times New Roman" w:cs="Times New Roman"/>
                <w:sz w:val="24"/>
                <w:szCs w:val="24"/>
              </w:rPr>
              <w:t>Цель и задачи науки.</w:t>
            </w:r>
          </w:p>
          <w:p w:rsidR="000A7D88" w:rsidRDefault="000A7D88" w:rsidP="000A7D8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1D">
              <w:rPr>
                <w:rFonts w:ascii="Times New Roman" w:hAnsi="Times New Roman" w:cs="Times New Roman"/>
                <w:sz w:val="24"/>
                <w:szCs w:val="24"/>
              </w:rPr>
              <w:t xml:space="preserve">Субъект и объект науки. </w:t>
            </w:r>
          </w:p>
          <w:p w:rsidR="000A7D88" w:rsidRDefault="000A7D88" w:rsidP="000A7D8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1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наук. </w:t>
            </w:r>
          </w:p>
          <w:p w:rsidR="000A7D88" w:rsidRPr="00BA3920" w:rsidRDefault="000A7D88" w:rsidP="000A7D8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3621D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современной науки.</w:t>
            </w:r>
          </w:p>
        </w:tc>
      </w:tr>
      <w:tr w:rsidR="000A7D88" w:rsidRPr="00121093" w:rsidTr="00572A98"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7D88" w:rsidRDefault="000B211E" w:rsidP="00A117F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</w:t>
            </w:r>
          </w:p>
          <w:p w:rsidR="000B211E" w:rsidRPr="00CE4894" w:rsidRDefault="000B211E" w:rsidP="00A117F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2443" w:type="dxa"/>
          </w:tcPr>
          <w:p w:rsidR="000A7D88" w:rsidRPr="00BA3920" w:rsidRDefault="000A7D88" w:rsidP="000A7D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исследование и его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Теоретический уро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вень исследования и его основные элементы. Эмпирический уровень исследования и его особенности. </w:t>
            </w: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proofErr w:type="spellStart"/>
            <w:r w:rsidRPr="00F77C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F77C8F">
              <w:rPr>
                <w:rFonts w:ascii="Times New Roman" w:hAnsi="Times New Roman"/>
                <w:sz w:val="24"/>
              </w:rPr>
              <w:t xml:space="preserve"> В. П. Философия и методология </w:t>
            </w:r>
            <w:proofErr w:type="gramStart"/>
            <w:r w:rsidRPr="00F77C8F">
              <w:rPr>
                <w:rFonts w:ascii="Times New Roman" w:hAnsi="Times New Roman"/>
                <w:sz w:val="24"/>
              </w:rPr>
              <w:t>науки :</w:t>
            </w:r>
            <w:proofErr w:type="gramEnd"/>
            <w:r w:rsidRPr="00F77C8F">
              <w:rPr>
                <w:rFonts w:ascii="Times New Roman" w:hAnsi="Times New Roman"/>
                <w:sz w:val="24"/>
              </w:rPr>
              <w:t xml:space="preserve"> учеб. пособие для вузов / В. П.  </w:t>
            </w:r>
            <w:proofErr w:type="spellStart"/>
            <w:r w:rsidRPr="00F77C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F77C8F">
              <w:rPr>
                <w:rFonts w:ascii="Times New Roman" w:hAnsi="Times New Roman"/>
                <w:sz w:val="24"/>
              </w:rPr>
              <w:t>. – М., 2001.</w:t>
            </w:r>
          </w:p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 xml:space="preserve"> Т. Г. Философия науки: традиции и </w:t>
            </w:r>
            <w:proofErr w:type="gramStart"/>
            <w:r w:rsidRPr="000602C2">
              <w:rPr>
                <w:rFonts w:ascii="Times New Roman" w:hAnsi="Times New Roman"/>
                <w:sz w:val="24"/>
              </w:rPr>
              <w:t>новации :</w:t>
            </w:r>
            <w:proofErr w:type="gramEnd"/>
            <w:r w:rsidRPr="000602C2">
              <w:rPr>
                <w:rFonts w:ascii="Times New Roman" w:hAnsi="Times New Roman"/>
                <w:sz w:val="24"/>
              </w:rPr>
              <w:t xml:space="preserve"> учеб. пособие для вузов / Т. Г.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>. – М., 2001.</w:t>
            </w:r>
          </w:p>
          <w:p w:rsidR="000A7D88" w:rsidRPr="00BA3920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ky-KG"/>
              </w:rPr>
            </w:pPr>
          </w:p>
        </w:tc>
        <w:tc>
          <w:tcPr>
            <w:tcW w:w="2693" w:type="dxa"/>
          </w:tcPr>
          <w:p w:rsidR="000A7D88" w:rsidRDefault="000A7D88" w:rsidP="000A7D8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77C8F">
              <w:rPr>
                <w:rFonts w:ascii="Times New Roman" w:eastAsia="Times New Roman" w:hAnsi="Times New Roman" w:cs="Times New Roman"/>
                <w:vanish/>
                <w:color w:val="0F1114"/>
                <w:lang w:eastAsia="ru-RU" w:bidi="ru-RU"/>
              </w:rPr>
              <w:t>. мативнаящего                 юджета ()</w:t>
            </w:r>
            <w:r w:rsidRPr="00F77C8F">
              <w:rPr>
                <w:rFonts w:ascii="Times New Roman" w:hAnsi="Times New Roman" w:cs="Times New Roman"/>
                <w:sz w:val="24"/>
                <w:szCs w:val="24"/>
              </w:rPr>
              <w:t>Цели и задачи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  <w:p w:rsidR="000A7D88" w:rsidRDefault="000A7D88" w:rsidP="000A7D8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к научному исследованию. </w:t>
            </w:r>
          </w:p>
          <w:p w:rsidR="000A7D88" w:rsidRDefault="000A7D88" w:rsidP="000A7D8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9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научного исследования. </w:t>
            </w:r>
          </w:p>
          <w:p w:rsidR="000A7D88" w:rsidRDefault="000A7D88" w:rsidP="000A7D8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9">
              <w:rPr>
                <w:rFonts w:ascii="Times New Roman" w:hAnsi="Times New Roman" w:cs="Times New Roman"/>
                <w:sz w:val="24"/>
                <w:szCs w:val="24"/>
              </w:rPr>
              <w:t xml:space="preserve">Этапы научно- исследовательской работы. </w:t>
            </w:r>
          </w:p>
          <w:p w:rsidR="000A7D88" w:rsidRPr="003A0729" w:rsidRDefault="000A7D88" w:rsidP="000A7D8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72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научно - исследовательской работы. </w:t>
            </w:r>
          </w:p>
        </w:tc>
      </w:tr>
      <w:tr w:rsidR="000A7D88" w:rsidRPr="00121093" w:rsidTr="00572A98"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A7D88" w:rsidRDefault="000B211E" w:rsidP="000A7D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  <w:p w:rsidR="000A7D88" w:rsidRPr="00CE4894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</w:p>
        </w:tc>
        <w:tc>
          <w:tcPr>
            <w:tcW w:w="2443" w:type="dxa"/>
          </w:tcPr>
          <w:p w:rsidR="000A7D88" w:rsidRPr="00BA3920" w:rsidRDefault="000A7D88" w:rsidP="000A7D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Методологические основы научного знания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методологии научного знания. Уровни методологии. Метод, способ и методика. </w:t>
            </w: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7D88" w:rsidRPr="004413BB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Кузин Ф. А. Магистерская диссертация. Методика написания, правила оформления и процедура защиты: практическое пособие для студентов – магистров / Ф. А. Кузин. - М.,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2005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0A7D88" w:rsidRPr="00BA3920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ky-KG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 xml:space="preserve"> Т. Г. Философия науки: традиции и </w:t>
            </w:r>
            <w:proofErr w:type="gramStart"/>
            <w:r w:rsidRPr="000602C2">
              <w:rPr>
                <w:rFonts w:ascii="Times New Roman" w:hAnsi="Times New Roman"/>
                <w:sz w:val="24"/>
              </w:rPr>
              <w:t>новации :</w:t>
            </w:r>
            <w:proofErr w:type="gramEnd"/>
            <w:r w:rsidRPr="000602C2">
              <w:rPr>
                <w:rFonts w:ascii="Times New Roman" w:hAnsi="Times New Roman"/>
                <w:sz w:val="24"/>
              </w:rPr>
              <w:t xml:space="preserve"> учеб. пособие для вузов / Т. Г.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>. – М., 2001.</w:t>
            </w:r>
          </w:p>
        </w:tc>
        <w:tc>
          <w:tcPr>
            <w:tcW w:w="2693" w:type="dxa"/>
          </w:tcPr>
          <w:p w:rsidR="000A7D88" w:rsidRDefault="000A7D88" w:rsidP="000A7D8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>Общенаучная и философская методология: сущность, общие принципы.</w:t>
            </w:r>
          </w:p>
          <w:p w:rsidR="000A7D88" w:rsidRDefault="000A7D88" w:rsidP="000A7D8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общенаучных методов познания. </w:t>
            </w:r>
          </w:p>
          <w:p w:rsidR="000A7D88" w:rsidRPr="00805F72" w:rsidRDefault="000A7D88" w:rsidP="000A7D88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805F72">
              <w:rPr>
                <w:rFonts w:ascii="Times New Roman" w:hAnsi="Times New Roman" w:cs="Times New Roman"/>
                <w:sz w:val="24"/>
                <w:szCs w:val="24"/>
              </w:rPr>
              <w:t xml:space="preserve">, теоретические и эмпирические методы исследования </w:t>
            </w:r>
          </w:p>
        </w:tc>
      </w:tr>
      <w:tr w:rsidR="000A7D88" w:rsidRPr="00121093" w:rsidTr="00572A98"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A7D88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</w:t>
            </w:r>
          </w:p>
          <w:p w:rsidR="000B211E" w:rsidRPr="00CE4894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12.03.21</w:t>
            </w:r>
          </w:p>
        </w:tc>
        <w:tc>
          <w:tcPr>
            <w:tcW w:w="2443" w:type="dxa"/>
          </w:tcPr>
          <w:p w:rsidR="000A7D88" w:rsidRPr="00BA3920" w:rsidRDefault="000A7D88" w:rsidP="000A7D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F1114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Планирование </w:t>
            </w: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научно- исследовательской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научного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исследования, ее этапы. </w:t>
            </w: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</w:tcPr>
          <w:p w:rsidR="000A7D88" w:rsidRPr="004413BB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Кузин Ф. А. 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Магистерская диссертация. Методика написания, правила оформления и процедура защиты: практическое пособие для студентов – магистров / Ф. А. Кузин. - М.,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2005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r w:rsidRPr="00F77C8F">
              <w:rPr>
                <w:rStyle w:val="a7"/>
                <w:rFonts w:ascii="Times New Roman" w:hAnsi="Times New Roman"/>
                <w:i w:val="0"/>
                <w:sz w:val="24"/>
              </w:rPr>
              <w:t>Лобова Г. Н. Основы подготовки студентов к исследовательской деятельности / Г. Н. Лобова. – М.: ИЦ АПО, 2000.</w:t>
            </w:r>
          </w:p>
        </w:tc>
        <w:tc>
          <w:tcPr>
            <w:tcW w:w="2693" w:type="dxa"/>
          </w:tcPr>
          <w:p w:rsidR="000A7D88" w:rsidRPr="00805F72" w:rsidRDefault="000A7D88" w:rsidP="000A7D8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80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исследования.</w:t>
            </w:r>
          </w:p>
          <w:p w:rsidR="000A7D88" w:rsidRDefault="000A7D88" w:rsidP="000A7D8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 xml:space="preserve">Субъект и объект научного исследования. </w:t>
            </w:r>
          </w:p>
          <w:p w:rsidR="000A7D88" w:rsidRDefault="000A7D88" w:rsidP="000A7D8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основных понятий. </w:t>
            </w:r>
          </w:p>
          <w:p w:rsidR="000A7D88" w:rsidRDefault="000A7D88" w:rsidP="000A7D8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 xml:space="preserve">План и его виды. </w:t>
            </w:r>
          </w:p>
          <w:p w:rsidR="000A7D88" w:rsidRDefault="000A7D88" w:rsidP="000A7D8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теоретико - экспериментальных исследований. </w:t>
            </w:r>
          </w:p>
          <w:p w:rsidR="000A7D88" w:rsidRPr="00805F72" w:rsidRDefault="000A7D88" w:rsidP="000A7D8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05F7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выводов. </w:t>
            </w:r>
          </w:p>
        </w:tc>
      </w:tr>
      <w:tr w:rsidR="000A7D88" w:rsidRPr="00121093" w:rsidTr="00572A98"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0A7D88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  <w:p w:rsidR="000B211E" w:rsidRPr="00CE4894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</w:p>
        </w:tc>
        <w:tc>
          <w:tcPr>
            <w:tcW w:w="2443" w:type="dxa"/>
          </w:tcPr>
          <w:p w:rsidR="000A7D88" w:rsidRPr="00BA3920" w:rsidRDefault="000A7D88" w:rsidP="000A7D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t>Научная информация: поиск, накопление,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Свойства информации. Основные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ебования, предъявляемые к раз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информации. </w:t>
            </w: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r w:rsidRPr="004413B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Кузнецов, И. Н.</w:t>
            </w:r>
            <w:r w:rsidRPr="004413B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Рефераты, курсовые и дипломные работы: методика подготовки и </w:t>
            </w:r>
            <w:proofErr w:type="gramStart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оформления :</w:t>
            </w:r>
            <w:proofErr w:type="gramEnd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Учеб.-метод. пособие / И. Н. Кузнецов. — </w:t>
            </w:r>
            <w:proofErr w:type="gramStart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 :</w:t>
            </w:r>
            <w:proofErr w:type="gramEnd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Дашков и Кш, 2002</w:t>
            </w:r>
          </w:p>
          <w:p w:rsidR="000A7D88" w:rsidRPr="00BA3920" w:rsidRDefault="000A7D88" w:rsidP="009728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ky-KG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 xml:space="preserve"> Т. Г. Философия науки: традиции и </w:t>
            </w:r>
            <w:proofErr w:type="gramStart"/>
            <w:r w:rsidRPr="000602C2">
              <w:rPr>
                <w:rFonts w:ascii="Times New Roman" w:hAnsi="Times New Roman"/>
                <w:sz w:val="24"/>
              </w:rPr>
              <w:t>новации :</w:t>
            </w:r>
            <w:proofErr w:type="gramEnd"/>
            <w:r w:rsidRPr="000602C2">
              <w:rPr>
                <w:rFonts w:ascii="Times New Roman" w:hAnsi="Times New Roman"/>
                <w:sz w:val="24"/>
              </w:rPr>
              <w:t xml:space="preserve"> учеб. пособие для вузов / Т. Г.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>. – М., 2001.</w:t>
            </w:r>
          </w:p>
        </w:tc>
        <w:tc>
          <w:tcPr>
            <w:tcW w:w="2693" w:type="dxa"/>
            <w:vAlign w:val="bottom"/>
          </w:tcPr>
          <w:p w:rsidR="000A7D88" w:rsidRPr="00805F72" w:rsidRDefault="000A7D88" w:rsidP="000A7D88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F1114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«информация» и «научная информация».</w:t>
            </w:r>
          </w:p>
          <w:p w:rsidR="000A7D88" w:rsidRPr="00805F72" w:rsidRDefault="000A7D88" w:rsidP="000A7D88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F1114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Источники научной информации и их классификация по различным основаниям.</w:t>
            </w:r>
          </w:p>
          <w:p w:rsidR="000A7D88" w:rsidRPr="009D7089" w:rsidRDefault="000A7D88" w:rsidP="0097287B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F1114"/>
                <w:lang w:eastAsia="ru-RU" w:bidi="ru-RU"/>
              </w:rPr>
            </w:pPr>
            <w:r w:rsidRPr="003A07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литературными источниками. </w:t>
            </w:r>
          </w:p>
        </w:tc>
      </w:tr>
      <w:tr w:rsidR="000A7D88" w:rsidRPr="00121093" w:rsidTr="00572A98"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A7D88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  <w:p w:rsidR="000B211E" w:rsidRPr="00CE4894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2443" w:type="dxa"/>
          </w:tcPr>
          <w:p w:rsidR="000A7D88" w:rsidRPr="00BA3920" w:rsidRDefault="000A7D88" w:rsidP="000A7D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и интеллектуальное творчество и его правовая охрана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патентных исследований. </w:t>
            </w: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proofErr w:type="spellStart"/>
            <w:r w:rsidRPr="00F77C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F77C8F">
              <w:rPr>
                <w:rFonts w:ascii="Times New Roman" w:hAnsi="Times New Roman"/>
                <w:sz w:val="24"/>
              </w:rPr>
              <w:t xml:space="preserve"> В. П. Философия и методология </w:t>
            </w:r>
            <w:proofErr w:type="gramStart"/>
            <w:r w:rsidRPr="00F77C8F">
              <w:rPr>
                <w:rFonts w:ascii="Times New Roman" w:hAnsi="Times New Roman"/>
                <w:sz w:val="24"/>
              </w:rPr>
              <w:t>науки :</w:t>
            </w:r>
            <w:proofErr w:type="gramEnd"/>
            <w:r w:rsidRPr="00F77C8F">
              <w:rPr>
                <w:rFonts w:ascii="Times New Roman" w:hAnsi="Times New Roman"/>
                <w:sz w:val="24"/>
              </w:rPr>
              <w:t xml:space="preserve"> учеб. пособие для вузов / В. П.  </w:t>
            </w:r>
            <w:proofErr w:type="spellStart"/>
            <w:r w:rsidRPr="00F77C8F">
              <w:rPr>
                <w:rFonts w:ascii="Times New Roman" w:hAnsi="Times New Roman"/>
                <w:sz w:val="24"/>
              </w:rPr>
              <w:t>Кохановский</w:t>
            </w:r>
            <w:proofErr w:type="spellEnd"/>
            <w:r w:rsidRPr="00F77C8F">
              <w:rPr>
                <w:rFonts w:ascii="Times New Roman" w:hAnsi="Times New Roman"/>
                <w:sz w:val="24"/>
              </w:rPr>
              <w:t>. – М., 2001.</w:t>
            </w:r>
          </w:p>
          <w:p w:rsidR="000A7D88" w:rsidRPr="00BA3920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ky-KG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 xml:space="preserve"> Т. Г. Философия науки: традиции и </w:t>
            </w:r>
            <w:proofErr w:type="gramStart"/>
            <w:r w:rsidRPr="000602C2">
              <w:rPr>
                <w:rFonts w:ascii="Times New Roman" w:hAnsi="Times New Roman"/>
                <w:sz w:val="24"/>
              </w:rPr>
              <w:t>новации :</w:t>
            </w:r>
            <w:proofErr w:type="gramEnd"/>
            <w:r w:rsidRPr="000602C2">
              <w:rPr>
                <w:rFonts w:ascii="Times New Roman" w:hAnsi="Times New Roman"/>
                <w:sz w:val="24"/>
              </w:rPr>
              <w:t xml:space="preserve"> учеб. пособие для вузов / Т. Г. </w:t>
            </w:r>
            <w:proofErr w:type="spellStart"/>
            <w:r w:rsidRPr="000602C2">
              <w:rPr>
                <w:rFonts w:ascii="Times New Roman" w:hAnsi="Times New Roman"/>
                <w:sz w:val="24"/>
              </w:rPr>
              <w:t>Лешкевич</w:t>
            </w:r>
            <w:proofErr w:type="spellEnd"/>
            <w:r w:rsidRPr="000602C2">
              <w:rPr>
                <w:rFonts w:ascii="Times New Roman" w:hAnsi="Times New Roman"/>
                <w:sz w:val="24"/>
              </w:rPr>
              <w:t>. – М., 2001.</w:t>
            </w:r>
          </w:p>
        </w:tc>
        <w:tc>
          <w:tcPr>
            <w:tcW w:w="2693" w:type="dxa"/>
          </w:tcPr>
          <w:p w:rsidR="000A7D88" w:rsidRPr="00805F72" w:rsidRDefault="000A7D88" w:rsidP="000A7D88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Патент и порядок его получения. </w:t>
            </w:r>
          </w:p>
          <w:p w:rsidR="000A7D88" w:rsidRPr="00BA3920" w:rsidRDefault="000A7D88" w:rsidP="000A7D88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Изобретение, полезные модели, промышленные образцы: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деления, условия патентоспособ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ности, правовая охрана.</w:t>
            </w:r>
          </w:p>
        </w:tc>
      </w:tr>
      <w:tr w:rsidR="000A7D88" w:rsidRPr="00121093" w:rsidTr="00572A98"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7D88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0B211E" w:rsidRPr="00CE4894" w:rsidRDefault="000B211E" w:rsidP="00C1724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2443" w:type="dxa"/>
          </w:tcPr>
          <w:p w:rsidR="000A7D88" w:rsidRPr="002B1173" w:rsidRDefault="000A7D88" w:rsidP="000A7D8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научных исследований и их эффективность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исследо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ваний. </w:t>
            </w:r>
          </w:p>
          <w:p w:rsidR="000A7D88" w:rsidRPr="00BA3920" w:rsidRDefault="000A7D88" w:rsidP="000A7D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0A7D88" w:rsidRPr="004413BB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Кузин Ф. А. Магистерская диссертация. Методика написания, правила оформления и процедура защиты: практическое пособие для студентов – магистров / Ф. А. Кузин. - М.,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2005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0A7D88" w:rsidRPr="00F77C8F" w:rsidRDefault="000A7D88" w:rsidP="00972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r w:rsidRPr="00F77C8F">
              <w:rPr>
                <w:rStyle w:val="a7"/>
                <w:rFonts w:ascii="Times New Roman" w:hAnsi="Times New Roman"/>
                <w:i w:val="0"/>
                <w:sz w:val="24"/>
              </w:rPr>
              <w:t>Лобова Г. Н. Основы подготовки студентов к исследовательской деятельности / Г. Н. Лобова. – М.: ИЦ АПО, 2000.</w:t>
            </w:r>
          </w:p>
        </w:tc>
        <w:tc>
          <w:tcPr>
            <w:tcW w:w="2693" w:type="dxa"/>
          </w:tcPr>
          <w:p w:rsidR="000A7D88" w:rsidRPr="00805F72" w:rsidRDefault="000A7D88" w:rsidP="000A7D88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Процесс внедрения НИР и его этапы. </w:t>
            </w:r>
          </w:p>
          <w:p w:rsidR="000A7D88" w:rsidRPr="00805F72" w:rsidRDefault="000A7D88" w:rsidP="000A7D88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Эффективность научных исследований.</w:t>
            </w:r>
          </w:p>
          <w:p w:rsidR="000A7D88" w:rsidRPr="00BA3920" w:rsidRDefault="000A7D88" w:rsidP="000A7D88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 от внедрения научно- исследовательских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D88" w:rsidRPr="00121093" w:rsidTr="00572A98">
        <w:trPr>
          <w:trHeight w:val="3526"/>
        </w:trPr>
        <w:tc>
          <w:tcPr>
            <w:tcW w:w="534" w:type="dxa"/>
          </w:tcPr>
          <w:p w:rsidR="000A7D88" w:rsidRPr="00BA3920" w:rsidRDefault="000A7D88" w:rsidP="000A7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</w:tcPr>
          <w:p w:rsidR="000A7D88" w:rsidRPr="00CE4894" w:rsidRDefault="000B211E" w:rsidP="000A7D8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443" w:type="dxa"/>
          </w:tcPr>
          <w:p w:rsidR="000A7D88" w:rsidRDefault="000A7D88" w:rsidP="000A7D8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1173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 к научно - исследовательской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написа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ния текста. Язык и стиль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речи. Рецензи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D88" w:rsidRPr="00BA3920" w:rsidRDefault="000A7D88" w:rsidP="000A7D88">
            <w:pPr>
              <w:keepNext/>
              <w:spacing w:after="0" w:line="240" w:lineRule="auto"/>
              <w:ind w:right="297" w:firstLine="33"/>
              <w:outlineLvl w:val="2"/>
              <w:rPr>
                <w:rFonts w:ascii="Times New Roman" w:eastAsia="Times New Roman" w:hAnsi="Times New Roman" w:cs="Times New Roman"/>
                <w:color w:val="0F1114"/>
                <w:lang w:eastAsia="ru-RU" w:bidi="ru-RU"/>
              </w:rPr>
            </w:pP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Основная: </w:t>
            </w:r>
            <w:r w:rsidRPr="004413BB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Кузнецов, И. Н.</w:t>
            </w:r>
            <w:r w:rsidRPr="004413B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Рефераты, курсовые и дипломные работы: методика подготовки и </w:t>
            </w:r>
            <w:proofErr w:type="gramStart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оформления :</w:t>
            </w:r>
            <w:proofErr w:type="gramEnd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Учеб.-метод. пособие / И. Н. Кузнецов. — </w:t>
            </w:r>
            <w:proofErr w:type="gramStart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 :</w:t>
            </w:r>
            <w:proofErr w:type="gramEnd"/>
            <w:r w:rsidRPr="004413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Дашков и Кш, 2002</w:t>
            </w:r>
          </w:p>
          <w:p w:rsidR="000A7D88" w:rsidRPr="00F77C8F" w:rsidRDefault="000A7D88" w:rsidP="000A7D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 xml:space="preserve">Дополнительная: </w:t>
            </w:r>
            <w:r w:rsidRPr="00F77C8F">
              <w:rPr>
                <w:rStyle w:val="a7"/>
                <w:rFonts w:ascii="Times New Roman" w:hAnsi="Times New Roman"/>
                <w:i w:val="0"/>
                <w:sz w:val="24"/>
              </w:rPr>
              <w:t>Лобова Г. Н. Основы подготовки студентов к исследовательской деятельности / Г. Н. Лобова. – М.: ИЦ АПО, 2000.</w:t>
            </w:r>
          </w:p>
        </w:tc>
        <w:tc>
          <w:tcPr>
            <w:tcW w:w="2693" w:type="dxa"/>
          </w:tcPr>
          <w:p w:rsidR="000A7D88" w:rsidRPr="00BA3920" w:rsidRDefault="000A7D88" w:rsidP="000A7D88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Структура научно-исследоват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ельской работы.</w:t>
            </w:r>
            <w:r w:rsidRPr="00BA3920">
              <w:rPr>
                <w:rFonts w:ascii="Times New Roman" w:eastAsia="Times New Roman" w:hAnsi="Times New Roman" w:cs="Times New Roman"/>
                <w:color w:val="0F1114"/>
                <w:lang w:eastAsia="ru-RU" w:bidi="ru-RU"/>
              </w:rPr>
              <w:t xml:space="preserve"> </w:t>
            </w:r>
          </w:p>
          <w:p w:rsidR="000A7D88" w:rsidRPr="00805F72" w:rsidRDefault="000A7D88" w:rsidP="000A7D88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лиц, графиков, формул, ссылок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7D88" w:rsidRPr="00805F72" w:rsidRDefault="000A7D88" w:rsidP="000A7D88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докла</w:t>
            </w: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 xml:space="preserve">дов. </w:t>
            </w:r>
          </w:p>
          <w:p w:rsidR="000A7D88" w:rsidRPr="00BA3920" w:rsidRDefault="000A7D88" w:rsidP="000A7D88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1173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овых, выпускных квалификационных  работ.</w:t>
            </w:r>
          </w:p>
        </w:tc>
      </w:tr>
      <w:tr w:rsidR="000A7D88" w:rsidRPr="00121093" w:rsidTr="00572A98">
        <w:tc>
          <w:tcPr>
            <w:tcW w:w="534" w:type="dxa"/>
          </w:tcPr>
          <w:p w:rsidR="000A7D88" w:rsidRPr="00BA3920" w:rsidRDefault="000A7D88" w:rsidP="000A7D88">
            <w:pPr>
              <w:spacing w:line="240" w:lineRule="auto"/>
              <w:ind w:left="502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A7D88" w:rsidRPr="00BA3920" w:rsidRDefault="000A7D88" w:rsidP="000A7D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0A7D88" w:rsidRPr="00BA3920" w:rsidRDefault="000A7D88" w:rsidP="000A7D8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A392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0A7D88" w:rsidRPr="00BA3920" w:rsidRDefault="000A7D88" w:rsidP="000A7D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0F782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1" w:type="dxa"/>
          </w:tcPr>
          <w:p w:rsidR="000A7D88" w:rsidRPr="00BA3920" w:rsidRDefault="000A7D88" w:rsidP="000A7D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lang w:val="ky-KG"/>
              </w:rPr>
            </w:pPr>
          </w:p>
        </w:tc>
        <w:tc>
          <w:tcPr>
            <w:tcW w:w="2693" w:type="dxa"/>
          </w:tcPr>
          <w:p w:rsidR="000A7D88" w:rsidRPr="00BA3920" w:rsidRDefault="000A7D88" w:rsidP="000A7D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i/>
                <w:lang w:val="ky-KG"/>
              </w:rPr>
            </w:pPr>
          </w:p>
        </w:tc>
      </w:tr>
    </w:tbl>
    <w:p w:rsidR="000A7D88" w:rsidRDefault="000A7D88" w:rsidP="00340F12">
      <w:pPr>
        <w:keepNext/>
        <w:spacing w:after="0" w:line="240" w:lineRule="auto"/>
        <w:ind w:right="-8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F12" w:rsidRPr="00121093" w:rsidRDefault="00340F12" w:rsidP="00340F12">
      <w:pPr>
        <w:keepNext/>
        <w:spacing w:after="0" w:line="240" w:lineRule="auto"/>
        <w:ind w:right="-8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самостоятельной работы студентов </w:t>
      </w:r>
    </w:p>
    <w:tbl>
      <w:tblPr>
        <w:tblStyle w:val="a3"/>
        <w:tblW w:w="109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"/>
        <w:gridCol w:w="1287"/>
        <w:gridCol w:w="459"/>
        <w:gridCol w:w="567"/>
        <w:gridCol w:w="567"/>
        <w:gridCol w:w="426"/>
        <w:gridCol w:w="425"/>
        <w:gridCol w:w="425"/>
        <w:gridCol w:w="425"/>
        <w:gridCol w:w="426"/>
        <w:gridCol w:w="283"/>
        <w:gridCol w:w="520"/>
        <w:gridCol w:w="567"/>
        <w:gridCol w:w="567"/>
        <w:gridCol w:w="567"/>
        <w:gridCol w:w="709"/>
        <w:gridCol w:w="472"/>
        <w:gridCol w:w="567"/>
        <w:gridCol w:w="1323"/>
      </w:tblGrid>
      <w:tr w:rsidR="00340F12" w:rsidRPr="00121093" w:rsidTr="000B211E">
        <w:tc>
          <w:tcPr>
            <w:tcW w:w="381" w:type="dxa"/>
            <w:vMerge w:val="restart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7" w:type="dxa"/>
            <w:vMerge w:val="restart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59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3" w:type="dxa"/>
          </w:tcPr>
          <w:p w:rsidR="00340F12" w:rsidRPr="00121093" w:rsidRDefault="00340F12" w:rsidP="00EE02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</w:t>
            </w:r>
            <w:r w:rsidR="00EE0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балов</w:t>
            </w:r>
          </w:p>
        </w:tc>
      </w:tr>
      <w:tr w:rsidR="00340F12" w:rsidRPr="00121093" w:rsidTr="00CB132F">
        <w:tc>
          <w:tcPr>
            <w:tcW w:w="381" w:type="dxa"/>
            <w:vMerge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8"/>
          </w:tcPr>
          <w:p w:rsidR="00340F12" w:rsidRPr="00121093" w:rsidRDefault="000B211E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252" w:type="dxa"/>
            <w:gridSpan w:val="8"/>
          </w:tcPr>
          <w:p w:rsidR="00340F12" w:rsidRPr="00121093" w:rsidRDefault="000B211E" w:rsidP="00EE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323" w:type="dxa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F12" w:rsidRPr="00121093" w:rsidTr="00CB132F">
        <w:tc>
          <w:tcPr>
            <w:tcW w:w="381" w:type="dxa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720" w:type="dxa"/>
            <w:gridSpan w:val="8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gridSpan w:val="8"/>
          </w:tcPr>
          <w:p w:rsidR="00340F12" w:rsidRPr="00121093" w:rsidRDefault="00340F12" w:rsidP="008D2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340F12" w:rsidRPr="00121093" w:rsidTr="00CB132F">
        <w:tc>
          <w:tcPr>
            <w:tcW w:w="381" w:type="dxa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сдачи СРС*.</w:t>
            </w:r>
          </w:p>
        </w:tc>
        <w:tc>
          <w:tcPr>
            <w:tcW w:w="3720" w:type="dxa"/>
            <w:gridSpan w:val="8"/>
          </w:tcPr>
          <w:p w:rsidR="00340F12" w:rsidRPr="00121093" w:rsidRDefault="000B211E" w:rsidP="000B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08.03.2021 – 12.03.2021</w:t>
            </w:r>
          </w:p>
        </w:tc>
        <w:tc>
          <w:tcPr>
            <w:tcW w:w="4252" w:type="dxa"/>
            <w:gridSpan w:val="8"/>
          </w:tcPr>
          <w:p w:rsidR="00340F12" w:rsidRPr="00121093" w:rsidRDefault="000B211E" w:rsidP="000B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26.04.2021 – 30.04.2021</w:t>
            </w:r>
          </w:p>
        </w:tc>
        <w:tc>
          <w:tcPr>
            <w:tcW w:w="1323" w:type="dxa"/>
          </w:tcPr>
          <w:p w:rsidR="00340F12" w:rsidRPr="00121093" w:rsidRDefault="00340F12" w:rsidP="008D2E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F12" w:rsidRPr="00121093" w:rsidRDefault="00340F12" w:rsidP="00340F1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1093">
        <w:rPr>
          <w:rFonts w:ascii="Times New Roman" w:hAnsi="Times New Roman" w:cs="Times New Roman"/>
          <w:sz w:val="24"/>
          <w:szCs w:val="24"/>
          <w:lang w:eastAsia="ru-RU"/>
        </w:rPr>
        <w:t>*СРС – самостоятельная работа студентов.</w:t>
      </w:r>
    </w:p>
    <w:p w:rsidR="00340F12" w:rsidRDefault="00340F12" w:rsidP="00340F12">
      <w:pPr>
        <w:rPr>
          <w:rFonts w:ascii="Times New Roman" w:hAnsi="Times New Roman" w:cs="Times New Roman"/>
          <w:sz w:val="24"/>
          <w:szCs w:val="24"/>
        </w:rPr>
      </w:pPr>
      <w:r w:rsidRPr="00121093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121093">
        <w:rPr>
          <w:rFonts w:ascii="Times New Roman" w:hAnsi="Times New Roman" w:cs="Times New Roman"/>
          <w:sz w:val="24"/>
          <w:szCs w:val="24"/>
        </w:rPr>
        <w:t xml:space="preserve"> График проведения рубежного и итогового контроля устанавливается Учебным отделом.</w:t>
      </w:r>
    </w:p>
    <w:p w:rsidR="008D2E15" w:rsidRDefault="005B251F" w:rsidP="00A117FA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1C52AC35" wp14:editId="2AA52620">
            <wp:extent cx="60864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95" cy="52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2E15" w:rsidSect="00572A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80E"/>
    <w:multiLevelType w:val="hybridMultilevel"/>
    <w:tmpl w:val="05A04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34E8E"/>
    <w:multiLevelType w:val="hybridMultilevel"/>
    <w:tmpl w:val="DCC29AAE"/>
    <w:lvl w:ilvl="0" w:tplc="04190001">
      <w:start w:val="1"/>
      <w:numFmt w:val="bullet"/>
      <w:lvlText w:val="-"/>
      <w:lvlJc w:val="left"/>
      <w:pPr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7201D"/>
    <w:multiLevelType w:val="hybridMultilevel"/>
    <w:tmpl w:val="56D6E7DC"/>
    <w:lvl w:ilvl="0" w:tplc="04190001">
      <w:start w:val="1"/>
      <w:numFmt w:val="bullet"/>
      <w:lvlText w:val="-"/>
      <w:lvlJc w:val="left"/>
      <w:pPr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CF330C"/>
    <w:multiLevelType w:val="hybridMultilevel"/>
    <w:tmpl w:val="22F0968A"/>
    <w:lvl w:ilvl="0" w:tplc="CA9EB360">
      <w:start w:val="1"/>
      <w:numFmt w:val="decimal"/>
      <w:lvlText w:val="%1."/>
      <w:lvlJc w:val="left"/>
      <w:pPr>
        <w:ind w:left="720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B3D"/>
    <w:multiLevelType w:val="hybridMultilevel"/>
    <w:tmpl w:val="ADECB44E"/>
    <w:lvl w:ilvl="0" w:tplc="682CC5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6E72"/>
    <w:multiLevelType w:val="hybridMultilevel"/>
    <w:tmpl w:val="CCFA1E6E"/>
    <w:lvl w:ilvl="0" w:tplc="38A0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E539B"/>
    <w:multiLevelType w:val="hybridMultilevel"/>
    <w:tmpl w:val="DC30CCB6"/>
    <w:lvl w:ilvl="0" w:tplc="2DB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101"/>
    <w:multiLevelType w:val="hybridMultilevel"/>
    <w:tmpl w:val="AD2C0A52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3C76"/>
    <w:multiLevelType w:val="hybridMultilevel"/>
    <w:tmpl w:val="542C6C8E"/>
    <w:lvl w:ilvl="0" w:tplc="A5A09BE6">
      <w:start w:val="1"/>
      <w:numFmt w:val="decimal"/>
      <w:lvlText w:val="%1."/>
      <w:lvlJc w:val="left"/>
      <w:pPr>
        <w:ind w:left="720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973D7"/>
    <w:multiLevelType w:val="hybridMultilevel"/>
    <w:tmpl w:val="6E5C59EE"/>
    <w:lvl w:ilvl="0" w:tplc="760070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36256A3D"/>
    <w:multiLevelType w:val="hybridMultilevel"/>
    <w:tmpl w:val="C81C5D2C"/>
    <w:lvl w:ilvl="0" w:tplc="5B2AD7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08FE"/>
    <w:multiLevelType w:val="hybridMultilevel"/>
    <w:tmpl w:val="5B9CFFB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445B2B6D"/>
    <w:multiLevelType w:val="hybridMultilevel"/>
    <w:tmpl w:val="3F32E348"/>
    <w:lvl w:ilvl="0" w:tplc="2DB4B6A2">
      <w:start w:val="1"/>
      <w:numFmt w:val="decimal"/>
      <w:lvlText w:val="%1."/>
      <w:lvlJc w:val="left"/>
      <w:pPr>
        <w:ind w:left="754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D712C05"/>
    <w:multiLevelType w:val="hybridMultilevel"/>
    <w:tmpl w:val="045E0276"/>
    <w:lvl w:ilvl="0" w:tplc="5B2AD7B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4B537D"/>
    <w:multiLevelType w:val="hybridMultilevel"/>
    <w:tmpl w:val="DE8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A5933"/>
    <w:multiLevelType w:val="hybridMultilevel"/>
    <w:tmpl w:val="6D28F20A"/>
    <w:lvl w:ilvl="0" w:tplc="2DB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51209"/>
    <w:multiLevelType w:val="hybridMultilevel"/>
    <w:tmpl w:val="414423C8"/>
    <w:lvl w:ilvl="0" w:tplc="798A45E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953F5"/>
    <w:multiLevelType w:val="hybridMultilevel"/>
    <w:tmpl w:val="2EDAD614"/>
    <w:lvl w:ilvl="0" w:tplc="2DB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02A7F"/>
    <w:multiLevelType w:val="hybridMultilevel"/>
    <w:tmpl w:val="07D49374"/>
    <w:lvl w:ilvl="0" w:tplc="04190001">
      <w:start w:val="1"/>
      <w:numFmt w:val="bullet"/>
      <w:lvlText w:val="-"/>
      <w:lvlJc w:val="left"/>
      <w:pPr>
        <w:ind w:left="128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007739"/>
    <w:multiLevelType w:val="hybridMultilevel"/>
    <w:tmpl w:val="3F262520"/>
    <w:lvl w:ilvl="0" w:tplc="FBC8EAD0">
      <w:start w:val="1"/>
      <w:numFmt w:val="decimal"/>
      <w:lvlText w:val="%1."/>
      <w:lvlJc w:val="left"/>
      <w:pPr>
        <w:ind w:left="720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5C71"/>
    <w:multiLevelType w:val="hybridMultilevel"/>
    <w:tmpl w:val="34727A1E"/>
    <w:lvl w:ilvl="0" w:tplc="9D0E8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5BED"/>
    <w:multiLevelType w:val="hybridMultilevel"/>
    <w:tmpl w:val="9656D4E2"/>
    <w:lvl w:ilvl="0" w:tplc="760070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2822C83"/>
    <w:multiLevelType w:val="hybridMultilevel"/>
    <w:tmpl w:val="A4B43946"/>
    <w:lvl w:ilvl="0" w:tplc="AC547D42">
      <w:start w:val="1"/>
      <w:numFmt w:val="decimal"/>
      <w:lvlText w:val="%1."/>
      <w:lvlJc w:val="left"/>
      <w:pPr>
        <w:ind w:left="720" w:hanging="360"/>
      </w:pPr>
      <w:rPr>
        <w:rFonts w:hint="default"/>
        <w:color w:val="0F1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8"/>
  </w:num>
  <w:num w:numId="7">
    <w:abstractNumId w:val="2"/>
  </w:num>
  <w:num w:numId="8">
    <w:abstractNumId w:val="13"/>
  </w:num>
  <w:num w:numId="9">
    <w:abstractNumId w:val="9"/>
  </w:num>
  <w:num w:numId="10">
    <w:abstractNumId w:val="11"/>
  </w:num>
  <w:num w:numId="11">
    <w:abstractNumId w:val="21"/>
  </w:num>
  <w:num w:numId="12">
    <w:abstractNumId w:val="14"/>
  </w:num>
  <w:num w:numId="13">
    <w:abstractNumId w:val="4"/>
  </w:num>
  <w:num w:numId="14">
    <w:abstractNumId w:val="20"/>
  </w:num>
  <w:num w:numId="15">
    <w:abstractNumId w:val="16"/>
  </w:num>
  <w:num w:numId="16">
    <w:abstractNumId w:val="5"/>
  </w:num>
  <w:num w:numId="17">
    <w:abstractNumId w:val="3"/>
  </w:num>
  <w:num w:numId="18">
    <w:abstractNumId w:val="19"/>
  </w:num>
  <w:num w:numId="19">
    <w:abstractNumId w:val="22"/>
  </w:num>
  <w:num w:numId="20">
    <w:abstractNumId w:val="8"/>
  </w:num>
  <w:num w:numId="21">
    <w:abstractNumId w:val="10"/>
  </w:num>
  <w:num w:numId="22">
    <w:abstractNumId w:val="0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2"/>
    <w:rsid w:val="00076C0C"/>
    <w:rsid w:val="000A7D88"/>
    <w:rsid w:val="000B211E"/>
    <w:rsid w:val="000F7823"/>
    <w:rsid w:val="00147A41"/>
    <w:rsid w:val="00160C9E"/>
    <w:rsid w:val="001D6789"/>
    <w:rsid w:val="0021615B"/>
    <w:rsid w:val="00227DE4"/>
    <w:rsid w:val="00283DDE"/>
    <w:rsid w:val="00290707"/>
    <w:rsid w:val="00340F12"/>
    <w:rsid w:val="003A0729"/>
    <w:rsid w:val="003E4F82"/>
    <w:rsid w:val="004413BB"/>
    <w:rsid w:val="0044681F"/>
    <w:rsid w:val="004F6FB3"/>
    <w:rsid w:val="00572A98"/>
    <w:rsid w:val="005A2FBA"/>
    <w:rsid w:val="005B251F"/>
    <w:rsid w:val="005C3EBC"/>
    <w:rsid w:val="00645A84"/>
    <w:rsid w:val="00732ABC"/>
    <w:rsid w:val="007F05D0"/>
    <w:rsid w:val="00805F72"/>
    <w:rsid w:val="0081378F"/>
    <w:rsid w:val="008B0CC1"/>
    <w:rsid w:val="008D1CAD"/>
    <w:rsid w:val="008D2E15"/>
    <w:rsid w:val="0097287B"/>
    <w:rsid w:val="009B5685"/>
    <w:rsid w:val="009D7089"/>
    <w:rsid w:val="00A117FA"/>
    <w:rsid w:val="00A46C1B"/>
    <w:rsid w:val="00B92750"/>
    <w:rsid w:val="00BA3920"/>
    <w:rsid w:val="00BD2FEE"/>
    <w:rsid w:val="00C1724E"/>
    <w:rsid w:val="00C47E6E"/>
    <w:rsid w:val="00C73684"/>
    <w:rsid w:val="00C74E58"/>
    <w:rsid w:val="00CA72A1"/>
    <w:rsid w:val="00CB132F"/>
    <w:rsid w:val="00CE4894"/>
    <w:rsid w:val="00D11FC0"/>
    <w:rsid w:val="00D328E5"/>
    <w:rsid w:val="00D84CB7"/>
    <w:rsid w:val="00DF6E02"/>
    <w:rsid w:val="00E3621D"/>
    <w:rsid w:val="00E66DEC"/>
    <w:rsid w:val="00EE02C6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21AD-CD52-4091-ADA6-D243557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F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0F1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27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rsid w:val="00B92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92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750"/>
    <w:pPr>
      <w:widowControl w:val="0"/>
      <w:shd w:val="clear" w:color="auto" w:fill="FFFFFF"/>
      <w:spacing w:after="0" w:line="322" w:lineRule="exact"/>
      <w:ind w:hanging="10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92750"/>
    <w:pPr>
      <w:widowControl w:val="0"/>
      <w:shd w:val="clear" w:color="auto" w:fill="FFFFFF"/>
      <w:spacing w:after="30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№3_"/>
    <w:link w:val="31"/>
    <w:rsid w:val="00B9275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B92750"/>
    <w:pPr>
      <w:widowControl w:val="0"/>
      <w:shd w:val="clear" w:color="auto" w:fill="FFFFFF"/>
      <w:spacing w:before="600" w:after="120" w:line="0" w:lineRule="atLeas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6">
    <w:name w:val="Основной шрифт"/>
    <w:rsid w:val="008D1CAD"/>
  </w:style>
  <w:style w:type="character" w:styleId="a7">
    <w:name w:val="Emphasis"/>
    <w:qFormat/>
    <w:rsid w:val="004413B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beautyto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F91E-405E-472C-8C86-D8E3DF61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2021-02-03T04:37:00Z</dcterms:created>
  <dcterms:modified xsi:type="dcterms:W3CDTF">2021-02-03T04:37:00Z</dcterms:modified>
</cp:coreProperties>
</file>